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C6" w:rsidRPr="00966D9F" w:rsidRDefault="00ED7CED" w:rsidP="00494D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</w:t>
      </w:r>
      <w:r w:rsidR="00C3092B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494DC6"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มเสริมสร้างและพัฒนาทางด้านจริยธรรม</w:t>
      </w:r>
    </w:p>
    <w:p w:rsidR="00494DC6" w:rsidRPr="00966D9F" w:rsidRDefault="00494DC6" w:rsidP="00494D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การรักษาวินัยเพื่อป้องกันการกระทำผิดวินัยและการป้องกันผลประโยชน์ทับซ้อน</w:t>
      </w:r>
    </w:p>
    <w:p w:rsidR="00494DC6" w:rsidRPr="00966D9F" w:rsidRDefault="009D2C1D" w:rsidP="00494D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โรงพยาบาลวังสามหมอ จังหวัดอุดรธานี ปีงบประมาณ ๒๕65</w:t>
      </w:r>
    </w:p>
    <w:p w:rsidR="00435D4F" w:rsidRPr="00966D9F" w:rsidRDefault="00435D4F" w:rsidP="00494D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94DC6" w:rsidRPr="00966D9F" w:rsidRDefault="00494DC6" w:rsidP="009D2C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๑) ยุทธศาสตร์สำนักงานสาธารณสุขจังหวัดอุดรธานี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 : ข้อ (๔) ยุทธศาสตร์บริหารเป็นเลิศด้วย</w:t>
      </w:r>
      <w:proofErr w:type="spellStart"/>
      <w:r w:rsidRPr="00966D9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66D9F">
        <w:rPr>
          <w:rFonts w:ascii="TH SarabunIT๙" w:hAnsi="TH SarabunIT๙" w:cs="TH SarabunIT๙"/>
          <w:sz w:val="32"/>
          <w:szCs w:val="32"/>
          <w:cs/>
        </w:rPr>
        <w:t>บาล (</w:t>
      </w:r>
      <w:r w:rsidRPr="00966D9F">
        <w:rPr>
          <w:rFonts w:ascii="TH SarabunIT๙" w:hAnsi="TH SarabunIT๙" w:cs="TH SarabunIT๙"/>
          <w:sz w:val="32"/>
          <w:szCs w:val="32"/>
        </w:rPr>
        <w:t>Governance Excellence)</w:t>
      </w:r>
    </w:p>
    <w:p w:rsidR="00494DC6" w:rsidRPr="00966D9F" w:rsidRDefault="00494DC6" w:rsidP="009D2C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๒) ประเด็นที่มุ่งเน้น สำนักงานสาธารณสุขจังหวัดอุดรธานี ปี ๒๕</w:t>
      </w:r>
      <w:r w:rsidRPr="00966D9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66D9F">
        <w:rPr>
          <w:rFonts w:ascii="TH SarabunIT๙" w:hAnsi="TH SarabunIT๙" w:cs="TH SarabunIT๙"/>
          <w:sz w:val="32"/>
          <w:szCs w:val="32"/>
        </w:rPr>
        <w:t>ITA</w:t>
      </w:r>
    </w:p>
    <w:p w:rsidR="00435D4F" w:rsidRPr="00966D9F" w:rsidRDefault="00435D4F" w:rsidP="009D2C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DC6" w:rsidRPr="000A4A9A" w:rsidRDefault="00494DC6" w:rsidP="00494D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4A9A">
        <w:rPr>
          <w:rFonts w:ascii="TH SarabunIT๙" w:hAnsi="TH SarabunIT๙" w:cs="TH SarabunIT๙"/>
          <w:b/>
          <w:bCs/>
          <w:sz w:val="32"/>
          <w:szCs w:val="32"/>
          <w:cs/>
        </w:rPr>
        <w:t>๓) หลักการและเหตุผล</w:t>
      </w:r>
    </w:p>
    <w:p w:rsidR="00494DC6" w:rsidRPr="00966D9F" w:rsidRDefault="00494DC6" w:rsidP="004C30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การประเมินคุณธรรมและความโปร่งใสในการดำเนินงานของหน่วยงานในสังกัดสำนักงานปลัดกระทรวงสาธารณสุข ราชการบริหารส่วนภูมิภาค (</w:t>
      </w:r>
      <w:r w:rsidRPr="00966D9F">
        <w:rPr>
          <w:rFonts w:ascii="TH SarabunIT๙" w:hAnsi="TH SarabunIT๙" w:cs="TH SarabunIT๙"/>
          <w:sz w:val="32"/>
          <w:szCs w:val="32"/>
        </w:rPr>
        <w:t xml:space="preserve">MOPH Integrity and Transparency Assessment :MOPH ITA) </w:t>
      </w:r>
      <w:r w:rsidRPr="00966D9F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๒๕๖๕ เป็นไปภายใต้แนวคิด เปิดเผยมากขึ้น โปร่งใสมากขึ้น (</w:t>
      </w:r>
      <w:r w:rsidRPr="00966D9F">
        <w:rPr>
          <w:rFonts w:ascii="TH SarabunIT๙" w:hAnsi="TH SarabunIT๙" w:cs="TH SarabunIT๙"/>
          <w:sz w:val="32"/>
          <w:szCs w:val="32"/>
        </w:rPr>
        <w:t>More</w:t>
      </w:r>
      <w:r w:rsidR="00DA74D4" w:rsidRPr="00966D9F">
        <w:rPr>
          <w:rFonts w:ascii="TH SarabunIT๙" w:hAnsi="TH SarabunIT๙" w:cs="TH SarabunIT๙"/>
          <w:sz w:val="32"/>
          <w:szCs w:val="32"/>
        </w:rPr>
        <w:t xml:space="preserve"> </w:t>
      </w:r>
      <w:r w:rsidRPr="00966D9F">
        <w:rPr>
          <w:rFonts w:ascii="TH SarabunIT๙" w:hAnsi="TH SarabunIT๙" w:cs="TH SarabunIT๙"/>
          <w:sz w:val="32"/>
          <w:szCs w:val="32"/>
        </w:rPr>
        <w:t xml:space="preserve">open, to more transparent) </w:t>
      </w:r>
      <w:r w:rsidRPr="00966D9F">
        <w:rPr>
          <w:rFonts w:ascii="TH SarabunIT๙" w:hAnsi="TH SarabunIT๙" w:cs="TH SarabunIT๙"/>
          <w:sz w:val="32"/>
          <w:szCs w:val="32"/>
          <w:cs/>
        </w:rPr>
        <w:t>ซึ่งเป็นหลักการพื้นฐานสำคัญของการประเมินคุณธรรมและความโปร่งใสในการดำเนินงานของหน่วยงานในสังกัดสำนักงานปลัดกระทรวงสาธารณสุข ราชการบริหารส่วนภูมิภาค (</w:t>
      </w:r>
      <w:r w:rsidRPr="00966D9F">
        <w:rPr>
          <w:rFonts w:ascii="TH SarabunIT๙" w:hAnsi="TH SarabunIT๙" w:cs="TH SarabunIT๙"/>
          <w:sz w:val="32"/>
          <w:szCs w:val="32"/>
        </w:rPr>
        <w:t>MOPH</w:t>
      </w:r>
      <w:r w:rsidR="009D2C1D" w:rsidRPr="00966D9F">
        <w:rPr>
          <w:rFonts w:ascii="TH SarabunIT๙" w:hAnsi="TH SarabunIT๙" w:cs="TH SarabunIT๙"/>
          <w:sz w:val="32"/>
          <w:szCs w:val="32"/>
        </w:rPr>
        <w:t xml:space="preserve"> </w:t>
      </w:r>
      <w:r w:rsidRPr="00966D9F">
        <w:rPr>
          <w:rFonts w:ascii="TH SarabunIT๙" w:hAnsi="TH SarabunIT๙" w:cs="TH SarabunIT๙"/>
          <w:sz w:val="32"/>
          <w:szCs w:val="32"/>
        </w:rPr>
        <w:t xml:space="preserve">Integrity and Transparency Assessment : MOPH ITA) </w:t>
      </w:r>
      <w:r w:rsidRPr="00966D9F">
        <w:rPr>
          <w:rFonts w:ascii="TH SarabunIT๙" w:hAnsi="TH SarabunIT๙" w:cs="TH SarabunIT๙"/>
          <w:sz w:val="32"/>
          <w:szCs w:val="32"/>
          <w:cs/>
        </w:rPr>
        <w:t>ในการส่งเสริมให้หน่วยงานในสังกัดสำนักงานปลัดกระทรวงสาธารณสุข ราชการบริหารส่วนภูมิภาค มีความโปร่งใสนำสู่การต่อต้านการทุจริตและประพฤติมิขอบ ทั้งนี้ การประเมินไม่ได้มุ่งเน้นให้หน่วยงานที่เข้ารับการประเมิน จำนวน ๑</w:t>
      </w:r>
      <w:r w:rsidRPr="00966D9F">
        <w:rPr>
          <w:rFonts w:ascii="TH SarabunIT๙" w:hAnsi="TH SarabunIT๙" w:cs="TH SarabunIT๙"/>
          <w:sz w:val="32"/>
          <w:szCs w:val="32"/>
        </w:rPr>
        <w:t>,</w:t>
      </w:r>
      <w:r w:rsidRPr="00966D9F">
        <w:rPr>
          <w:rFonts w:ascii="TH SarabunIT๙" w:hAnsi="TH SarabunIT๙" w:cs="TH SarabunIT๙"/>
          <w:sz w:val="32"/>
          <w:szCs w:val="32"/>
          <w:cs/>
        </w:rPr>
        <w:t>๘๕๔ หน่วยงาน ได้รับผลการประเมินที่สูงขึ้นเพียงเท่านั้น แต่ยังมุ่งหวังให้หน่วยงานในสังกัดสำนักงานปลัดกระทรวงสาธารณสุขราชการบริหารส่วนภูมิภาค ได้มีการปรับปรุงพัฒนาตนเองในด้านคุณธรรมและความโปร่งใสเพื่อให้เกิด</w:t>
      </w:r>
      <w:proofErr w:type="spellStart"/>
      <w:r w:rsidRPr="00966D9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66D9F">
        <w:rPr>
          <w:rFonts w:ascii="TH SarabunIT๙" w:hAnsi="TH SarabunIT๙" w:cs="TH SarabunIT๙"/>
          <w:sz w:val="32"/>
          <w:szCs w:val="32"/>
          <w:cs/>
        </w:rPr>
        <w:t>บาลในหน่วยงาน มีการดำเนินงานที่มุ่งให้เกิดประโยชน์ต่อประชาชนและส่วนรวมเป็นสำคัญและลดโอกาสที่จะเกิดการทุจริตและประพฤติมิชอบในหน่วยงาน ส่งผลให้หน่วยงานในสังกัดสำนักงานปลัดกระทรวงสาธารณสุขราชการบริหารส่วนภูมิภาค บรรลุเป้าหมายที่กำหนดไว้ในแผนงานการพัฒนาระบบ</w:t>
      </w:r>
      <w:proofErr w:type="spellStart"/>
      <w:r w:rsidRPr="00966D9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66D9F">
        <w:rPr>
          <w:rFonts w:ascii="TH SarabunIT๙" w:hAnsi="TH SarabunIT๙" w:cs="TH SarabunIT๙"/>
          <w:sz w:val="32"/>
          <w:szCs w:val="32"/>
          <w:cs/>
        </w:rPr>
        <w:t xml:space="preserve">บาลและคุณภาพการบริหารจัดการภาครัฐ ภายใต้ยุทธศาสตร์ซาติ ระยะ 60 ปี </w:t>
      </w:r>
      <w:r w:rsidR="00435D4F" w:rsidRPr="00966D9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66D9F">
        <w:rPr>
          <w:rFonts w:ascii="TH SarabunIT๙" w:hAnsi="TH SarabunIT๙" w:cs="TH SarabunIT๙"/>
          <w:sz w:val="32"/>
          <w:szCs w:val="32"/>
          <w:cs/>
        </w:rPr>
        <w:t>(ด้านสาธารณสุข) พ.ศ. ๒๕๖๐-๒๕๘๐</w:t>
      </w:r>
    </w:p>
    <w:p w:rsidR="00494DC6" w:rsidRPr="00966D9F" w:rsidRDefault="00494DC6" w:rsidP="004C30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>ในปีงบประมาณ ๒๕๖๕ การประเมินคุณธรรมและความโปร่งใสในการดำเนินงานของหน่วยงานในสังกัดสำนักงานปลัดกระทรวงสาธารณสุข ราชการบริหารส่วนภูมิภาค (</w:t>
      </w:r>
      <w:r w:rsidRPr="00966D9F">
        <w:rPr>
          <w:rFonts w:ascii="TH SarabunIT๙" w:hAnsi="TH SarabunIT๙" w:cs="TH SarabunIT๙"/>
          <w:sz w:val="32"/>
          <w:szCs w:val="32"/>
        </w:rPr>
        <w:t>MOPH Integrity and Transparency</w:t>
      </w:r>
      <w:r w:rsidR="009D2C1D" w:rsidRPr="00966D9F">
        <w:rPr>
          <w:rFonts w:ascii="TH SarabunIT๙" w:hAnsi="TH SarabunIT๙" w:cs="TH SarabunIT๙"/>
          <w:sz w:val="32"/>
          <w:szCs w:val="32"/>
        </w:rPr>
        <w:t xml:space="preserve"> </w:t>
      </w:r>
      <w:r w:rsidRPr="00966D9F">
        <w:rPr>
          <w:rFonts w:ascii="TH SarabunIT๙" w:hAnsi="TH SarabunIT๙" w:cs="TH SarabunIT๙"/>
          <w:sz w:val="32"/>
          <w:szCs w:val="32"/>
        </w:rPr>
        <w:t xml:space="preserve">Assessment : MOPH ITA) </w:t>
      </w:r>
      <w:r w:rsidR="00353443" w:rsidRPr="00966D9F">
        <w:rPr>
          <w:rFonts w:ascii="TH SarabunIT๙" w:hAnsi="TH SarabunIT๙" w:cs="TH SarabunIT๙"/>
          <w:sz w:val="32"/>
          <w:szCs w:val="32"/>
          <w:cs/>
        </w:rPr>
        <w:t>เ</w:t>
      </w:r>
      <w:r w:rsidRPr="00966D9F">
        <w:rPr>
          <w:rFonts w:ascii="TH SarabunIT๙" w:hAnsi="TH SarabunIT๙" w:cs="TH SarabunIT๙"/>
          <w:sz w:val="32"/>
          <w:szCs w:val="32"/>
          <w:cs/>
        </w:rPr>
        <w:t>ป็นแบบวัดการเปิดเผยข้อมูลสาธารณะ (</w:t>
      </w:r>
      <w:r w:rsidRPr="00966D9F">
        <w:rPr>
          <w:rFonts w:ascii="TH SarabunIT๙" w:hAnsi="TH SarabunIT๙" w:cs="TH SarabunIT๙"/>
          <w:sz w:val="32"/>
          <w:szCs w:val="32"/>
        </w:rPr>
        <w:t>MOPH Open Data Integrity and</w:t>
      </w:r>
      <w:r w:rsidR="009D2C1D" w:rsidRPr="00966D9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66D9F">
        <w:rPr>
          <w:rFonts w:ascii="TH SarabunIT๙" w:hAnsi="TH SarabunIT๙" w:cs="TH SarabunIT๙"/>
          <w:sz w:val="32"/>
          <w:szCs w:val="32"/>
        </w:rPr>
        <w:t>sparency</w:t>
      </w:r>
      <w:proofErr w:type="spellEnd"/>
      <w:r w:rsidRPr="00966D9F">
        <w:rPr>
          <w:rFonts w:ascii="TH SarabunIT๙" w:hAnsi="TH SarabunIT๙" w:cs="TH SarabunIT๙"/>
          <w:sz w:val="32"/>
          <w:szCs w:val="32"/>
        </w:rPr>
        <w:t xml:space="preserve"> Assessment : MOIT) 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ประกอบด้วย ๒๓ </w:t>
      </w:r>
      <w:r w:rsidRPr="00966D9F">
        <w:rPr>
          <w:rFonts w:ascii="TH SarabunIT๙" w:hAnsi="TH SarabunIT๙" w:cs="TH SarabunIT๙"/>
          <w:sz w:val="32"/>
          <w:szCs w:val="32"/>
        </w:rPr>
        <w:t xml:space="preserve">MOIT </w:t>
      </w:r>
      <w:r w:rsidRPr="00966D9F">
        <w:rPr>
          <w:rFonts w:ascii="TH SarabunIT๙" w:hAnsi="TH SarabunIT๙" w:cs="TH SarabunIT๙"/>
          <w:sz w:val="32"/>
          <w:szCs w:val="32"/>
          <w:cs/>
        </w:rPr>
        <w:t>และกำหนดให้มีการอบรมให้คว</w:t>
      </w:r>
      <w:r w:rsidR="00353443" w:rsidRPr="00966D9F">
        <w:rPr>
          <w:rFonts w:ascii="TH SarabunIT๙" w:hAnsi="TH SarabunIT๙" w:cs="TH SarabunIT๙"/>
          <w:sz w:val="32"/>
          <w:szCs w:val="32"/>
          <w:cs/>
        </w:rPr>
        <w:t>ามรู้แก่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เจ้าหน้าที่ภายในหน่วยงาน จำนวน ๒ </w:t>
      </w:r>
      <w:r w:rsidRPr="00966D9F">
        <w:rPr>
          <w:rFonts w:ascii="TH SarabunIT๙" w:hAnsi="TH SarabunIT๙" w:cs="TH SarabunIT๙"/>
          <w:sz w:val="32"/>
          <w:szCs w:val="32"/>
        </w:rPr>
        <w:t xml:space="preserve">MOIT 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966D9F">
        <w:rPr>
          <w:rFonts w:ascii="TH SarabunIT๙" w:hAnsi="TH SarabunIT๙" w:cs="TH SarabunIT๙"/>
          <w:sz w:val="32"/>
          <w:szCs w:val="32"/>
        </w:rPr>
        <w:t xml:space="preserve">MOIT 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๙ หน่วยงานมีการอบรมให้ความรู้แก่เจ้าหน้าที่ภายในหน่วยงานเกี่ยวกับการเสริมสร้างและพัฒนาทางด้านจริยธรรม และการรักษาวินัยรวมทั้งการป้องกันมิให้กระทำผิดวินัย และ </w:t>
      </w:r>
      <w:r w:rsidRPr="00966D9F">
        <w:rPr>
          <w:rFonts w:ascii="TH SarabunIT๙" w:hAnsi="TH SarabunIT๙" w:cs="TH SarabunIT๙"/>
          <w:sz w:val="32"/>
          <w:szCs w:val="32"/>
        </w:rPr>
        <w:t xml:space="preserve">MOIT </w:t>
      </w:r>
      <w:r w:rsidRPr="00966D9F">
        <w:rPr>
          <w:rFonts w:ascii="TH SarabunIT๙" w:hAnsi="TH SarabunIT๙" w:cs="TH SarabunIT๙"/>
          <w:sz w:val="32"/>
          <w:szCs w:val="32"/>
          <w:cs/>
        </w:rPr>
        <w:t>๒๑ หน่วยงานมีการอบรมให้ความรู้กายในหน่วยงาน เรื่องการป้องกันผลประโยชน์ทับซ้อนโดยใช้หลักสูตรต้านทุจริตศึกษา</w:t>
      </w:r>
    </w:p>
    <w:p w:rsidR="00494DC6" w:rsidRPr="00966D9F" w:rsidRDefault="000B5A49" w:rsidP="004C30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4C3028" w:rsidRPr="00966D9F">
        <w:rPr>
          <w:rFonts w:ascii="TH SarabunIT๙" w:hAnsi="TH SarabunIT๙" w:cs="TH SarabunIT๙"/>
          <w:sz w:val="32"/>
          <w:szCs w:val="32"/>
          <w:cs/>
        </w:rPr>
        <w:t xml:space="preserve"> โรงพยาบาลวัง</w:t>
      </w:r>
      <w:r w:rsidRPr="00966D9F">
        <w:rPr>
          <w:rFonts w:ascii="TH SarabunIT๙" w:hAnsi="TH SarabunIT๙" w:cs="TH SarabunIT๙"/>
          <w:sz w:val="32"/>
          <w:szCs w:val="32"/>
          <w:cs/>
        </w:rPr>
        <w:t>สามหมอ</w:t>
      </w:r>
      <w:r w:rsidR="00494DC6" w:rsidRPr="00966D9F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 อบรมเสริมสร้างและพัฒนาทางด้านจริยธรรม การรักษาวินัยเพื่อป้องกันการกระทำผิตวินัย และการป้องกั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นผลประโยชน์ทับช้อน โรงพยาบาลวังสามหมอ </w:t>
      </w:r>
      <w:r w:rsidR="00494DC6" w:rsidRPr="00966D9F">
        <w:rPr>
          <w:rFonts w:ascii="TH SarabunIT๙" w:hAnsi="TH SarabunIT๙" w:cs="TH SarabunIT๙"/>
          <w:sz w:val="32"/>
          <w:szCs w:val="32"/>
          <w:cs/>
        </w:rPr>
        <w:t>จังหวัดอุดรธานีปีงบประมาณ ๒๕</w:t>
      </w:r>
      <w:r w:rsidR="00494DC6" w:rsidRPr="00966D9F">
        <w:rPr>
          <w:rFonts w:ascii="TH SarabunIT๙" w:hAnsi="TH SarabunIT๙" w:cs="TH SarabunIT๙"/>
          <w:sz w:val="32"/>
          <w:szCs w:val="32"/>
        </w:rPr>
        <w:t>'</w:t>
      </w:r>
      <w:r w:rsidR="00494DC6" w:rsidRPr="00966D9F">
        <w:rPr>
          <w:rFonts w:ascii="TH SarabunIT๙" w:hAnsi="TH SarabunIT๙" w:cs="TH SarabunIT๙"/>
          <w:sz w:val="32"/>
          <w:szCs w:val="32"/>
          <w:cs/>
        </w:rPr>
        <w:t>๖๕ ขึ้นมา เพื</w:t>
      </w:r>
      <w:r w:rsidRPr="00966D9F">
        <w:rPr>
          <w:rFonts w:ascii="TH SarabunIT๙" w:hAnsi="TH SarabunIT๙" w:cs="TH SarabunIT๙"/>
          <w:sz w:val="32"/>
          <w:szCs w:val="32"/>
          <w:cs/>
        </w:rPr>
        <w:t>่อให้เจ้าหน้าที่ของ โรงพยาบาลวังสามหมอ</w:t>
      </w:r>
      <w:r w:rsidR="00494DC6" w:rsidRPr="00966D9F">
        <w:rPr>
          <w:rFonts w:ascii="TH SarabunIT๙" w:hAnsi="TH SarabunIT๙" w:cs="TH SarabunIT๙"/>
          <w:sz w:val="32"/>
          <w:szCs w:val="32"/>
          <w:cs/>
        </w:rPr>
        <w:t xml:space="preserve"> มีความรู้ และตระหนักเกี่ยวกับจริยธ</w:t>
      </w:r>
      <w:r w:rsidR="004C3028" w:rsidRPr="00966D9F">
        <w:rPr>
          <w:rFonts w:ascii="TH SarabunIT๙" w:hAnsi="TH SarabunIT๙" w:cs="TH SarabunIT๙"/>
          <w:sz w:val="32"/>
          <w:szCs w:val="32"/>
          <w:cs/>
        </w:rPr>
        <w:t>ร</w:t>
      </w:r>
      <w:r w:rsidR="00494DC6" w:rsidRPr="00966D9F">
        <w:rPr>
          <w:rFonts w:ascii="TH SarabunIT๙" w:hAnsi="TH SarabunIT๙" w:cs="TH SarabunIT๙"/>
          <w:sz w:val="32"/>
          <w:szCs w:val="32"/>
          <w:cs/>
        </w:rPr>
        <w:t>รมในการปฏิบัติงานและการรักษาวินัยรวมทั้งการป้องกันมิให้กระทำผิดวินัย และการป้องกันผลประโยชน์ทับซ้อนยังผลให</w:t>
      </w:r>
      <w:r w:rsidRPr="00966D9F">
        <w:rPr>
          <w:rFonts w:ascii="TH SarabunIT๙" w:hAnsi="TH SarabunIT๙" w:cs="TH SarabunIT๙"/>
          <w:sz w:val="32"/>
          <w:szCs w:val="32"/>
          <w:cs/>
        </w:rPr>
        <w:t>้การบริหารราชการของ โรงพยาบาลวังสามหมอ</w:t>
      </w:r>
      <w:r w:rsidR="00494DC6" w:rsidRPr="00966D9F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มีประสิทธิภาพประสิทธิผลตามหลัก</w:t>
      </w:r>
      <w:proofErr w:type="spellStart"/>
      <w:r w:rsidR="00494DC6" w:rsidRPr="00966D9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494DC6" w:rsidRPr="00966D9F">
        <w:rPr>
          <w:rFonts w:ascii="TH SarabunIT๙" w:hAnsi="TH SarabunIT๙" w:cs="TH SarabunIT๙"/>
          <w:sz w:val="32"/>
          <w:szCs w:val="32"/>
          <w:cs/>
        </w:rPr>
        <w:t>บาลต่อไป</w:t>
      </w:r>
    </w:p>
    <w:p w:rsidR="004C3028" w:rsidRPr="00966D9F" w:rsidRDefault="004C3028" w:rsidP="000B5A4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9685C" w:rsidRPr="00966D9F" w:rsidRDefault="0079685C" w:rsidP="000B5A4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9685C" w:rsidRPr="00966D9F" w:rsidRDefault="0079685C" w:rsidP="000B5A4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C4D6A" w:rsidRPr="00966D9F" w:rsidRDefault="00494DC6" w:rsidP="0079685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>๒/๔) วัตถุประสงค์...</w:t>
      </w:r>
    </w:p>
    <w:p w:rsidR="0079685C" w:rsidRPr="00966D9F" w:rsidRDefault="0079685C" w:rsidP="0079685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9685C" w:rsidRPr="00966D9F" w:rsidRDefault="00D36951" w:rsidP="00D369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</w:p>
    <w:p w:rsidR="0053329D" w:rsidRPr="00966D9F" w:rsidRDefault="0053329D" w:rsidP="005332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โครงการอบรมเสริมสร้างและพัฒนาทางด้านจริยธรรม</w:t>
      </w:r>
    </w:p>
    <w:p w:rsidR="0053329D" w:rsidRPr="00966D9F" w:rsidRDefault="0053329D" w:rsidP="005332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การรักษาวินัยเพื่อป้องกันการกระทำผิดวินัยและการป้องกันผลประโยชน์ทับซ้อน</w:t>
      </w:r>
    </w:p>
    <w:p w:rsidR="0053329D" w:rsidRPr="00966D9F" w:rsidRDefault="0053329D" w:rsidP="005332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โรงพยาบาลวังสามหมอ จังหวัดอุดรธานี ปีงบประมาณ ๒๕65๔)</w:t>
      </w:r>
    </w:p>
    <w:p w:rsidR="0053329D" w:rsidRPr="00966D9F" w:rsidRDefault="0053329D" w:rsidP="005332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329D" w:rsidRPr="00966D9F" w:rsidRDefault="00ED58B3" w:rsidP="005332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966D9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53329D"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53329D" w:rsidRPr="00966D9F" w:rsidRDefault="0053329D" w:rsidP="00ED58B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>เพื</w:t>
      </w:r>
      <w:r w:rsidR="00ED58B3" w:rsidRPr="00966D9F">
        <w:rPr>
          <w:rFonts w:ascii="TH SarabunIT๙" w:hAnsi="TH SarabunIT๙" w:cs="TH SarabunIT๙"/>
          <w:sz w:val="32"/>
          <w:szCs w:val="32"/>
          <w:cs/>
        </w:rPr>
        <w:t>่อให้เจ้าหน้าที่ของ โรงพยาบาลวังสามหมอ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 มีความรู้เกี่ยวกับจริยธรรมในการปฏิบัติงานและการรักษาวินัยรวมทั้งการป้องกันมีให้กระทำผิดวินัย</w:t>
      </w:r>
    </w:p>
    <w:p w:rsidR="0053329D" w:rsidRPr="00966D9F" w:rsidRDefault="0053329D" w:rsidP="00ED58B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เพื่อให้เจ้าหน้าที่ของ </w:t>
      </w:r>
      <w:r w:rsidR="00ED58B3" w:rsidRPr="00966D9F">
        <w:rPr>
          <w:rFonts w:ascii="TH SarabunIT๙" w:hAnsi="TH SarabunIT๙" w:cs="TH SarabunIT๙"/>
          <w:sz w:val="32"/>
          <w:szCs w:val="32"/>
          <w:cs/>
        </w:rPr>
        <w:t xml:space="preserve">โรงพยาบาลวังสามหมอ </w:t>
      </w:r>
      <w:r w:rsidRPr="00966D9F">
        <w:rPr>
          <w:rFonts w:ascii="TH SarabunIT๙" w:hAnsi="TH SarabunIT๙" w:cs="TH SarabunIT๙"/>
          <w:sz w:val="32"/>
          <w:szCs w:val="32"/>
          <w:cs/>
        </w:rPr>
        <w:t>มีความรู้เกี่ยวกับการป้องกันผลประโยชน์ทับซ้อน</w:t>
      </w:r>
    </w:p>
    <w:p w:rsidR="0053329D" w:rsidRPr="00966D9F" w:rsidRDefault="0053329D" w:rsidP="00ED58B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เพื่อให้เกิดผลตามมาตรการ </w:t>
      </w:r>
      <w:r w:rsidRPr="00966D9F">
        <w:rPr>
          <w:rFonts w:ascii="TH SarabunIT๙" w:hAnsi="TH SarabunIT๙" w:cs="TH SarabunIT๙"/>
          <w:sz w:val="32"/>
          <w:szCs w:val="32"/>
        </w:rPr>
        <w:t xml:space="preserve">MOPH ITA </w:t>
      </w:r>
      <w:r w:rsidRPr="00966D9F">
        <w:rPr>
          <w:rFonts w:ascii="TH SarabunIT๙" w:hAnsi="TH SarabunIT๙" w:cs="TH SarabunIT๙"/>
          <w:sz w:val="32"/>
          <w:szCs w:val="32"/>
          <w:cs/>
        </w:rPr>
        <w:t>๒</w:t>
      </w:r>
      <w:r w:rsidRPr="00966D9F">
        <w:rPr>
          <w:rFonts w:ascii="TH SarabunIT๙" w:hAnsi="TH SarabunIT๙" w:cs="TH SarabunIT๙"/>
          <w:sz w:val="32"/>
          <w:szCs w:val="32"/>
        </w:rPr>
        <w:t>0</w:t>
      </w:r>
      <w:r w:rsidRPr="00966D9F">
        <w:rPr>
          <w:rFonts w:ascii="TH SarabunIT๙" w:hAnsi="TH SarabunIT๙" w:cs="TH SarabunIT๙"/>
          <w:sz w:val="32"/>
          <w:szCs w:val="32"/>
          <w:cs/>
        </w:rPr>
        <w:t>๒๒ ภายใต้แนวคิด เปิดเผยมากขึ้น โปร่งใสมากขึ้น</w:t>
      </w:r>
      <w:r w:rsidR="00ED58B3" w:rsidRPr="00966D9F">
        <w:rPr>
          <w:rFonts w:ascii="TH SarabunIT๙" w:hAnsi="TH SarabunIT๙" w:cs="TH SarabunIT๙"/>
          <w:sz w:val="32"/>
          <w:szCs w:val="32"/>
        </w:rPr>
        <w:t xml:space="preserve"> </w:t>
      </w:r>
      <w:r w:rsidRPr="00966D9F">
        <w:rPr>
          <w:rFonts w:ascii="TH SarabunIT๙" w:hAnsi="TH SarabunIT๙" w:cs="TH SarabunIT๙"/>
          <w:sz w:val="32"/>
          <w:szCs w:val="32"/>
        </w:rPr>
        <w:t xml:space="preserve">(More open, to more transparent) </w:t>
      </w:r>
      <w:r w:rsidRPr="00966D9F">
        <w:rPr>
          <w:rFonts w:ascii="TH SarabunIT๙" w:hAnsi="TH SarabunIT๙" w:cs="TH SarabunIT๙"/>
          <w:sz w:val="32"/>
          <w:szCs w:val="32"/>
          <w:cs/>
        </w:rPr>
        <w:t>มาบังคับใช้ และปฏิบัติอย่างทั่วถึง ครอบคลุมทั่วทั้งองค์กรในสังกัด</w:t>
      </w:r>
      <w:r w:rsidR="00ED58B3" w:rsidRPr="00966D9F">
        <w:rPr>
          <w:rFonts w:ascii="TH SarabunIT๙" w:hAnsi="TH SarabunIT๙" w:cs="TH SarabunIT๙"/>
          <w:sz w:val="32"/>
          <w:szCs w:val="32"/>
          <w:cs/>
        </w:rPr>
        <w:t>โรงพยาบาลวังสามหมอ</w:t>
      </w:r>
    </w:p>
    <w:p w:rsidR="0053329D" w:rsidRPr="00966D9F" w:rsidRDefault="0053329D" w:rsidP="005332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๕) กลุ่มเป้าหมาย</w:t>
      </w:r>
    </w:p>
    <w:p w:rsidR="0053329D" w:rsidRPr="00966D9F" w:rsidRDefault="0053329D" w:rsidP="00862B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="00132165" w:rsidRPr="00966D9F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  <w:r w:rsidR="00132165" w:rsidRPr="00966D9F">
        <w:rPr>
          <w:rFonts w:ascii="TH SarabunIT๙" w:hAnsi="TH SarabunIT๙" w:cs="TH SarabunIT๙"/>
          <w:sz w:val="32"/>
          <w:szCs w:val="32"/>
        </w:rPr>
        <w:t>,</w:t>
      </w:r>
      <w:r w:rsidR="00966D9F" w:rsidRPr="00966D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7C54" w:rsidRPr="00966D9F">
        <w:rPr>
          <w:rFonts w:ascii="TH SarabunIT๙" w:hAnsi="TH SarabunIT๙" w:cs="TH SarabunIT๙"/>
          <w:sz w:val="32"/>
          <w:szCs w:val="32"/>
          <w:cs/>
        </w:rPr>
        <w:t xml:space="preserve">ตัวแทนบุคลากรโรงพยาบาลวังสามหมอ </w:t>
      </w:r>
      <w:r w:rsidRPr="00966D9F">
        <w:rPr>
          <w:rFonts w:ascii="TH SarabunIT๙" w:hAnsi="TH SarabunIT๙" w:cs="TH SarabunIT๙"/>
          <w:sz w:val="32"/>
          <w:szCs w:val="32"/>
          <w:cs/>
        </w:rPr>
        <w:t>ในปีงบประมาณ ๒๕๖๔</w:t>
      </w:r>
    </w:p>
    <w:p w:rsidR="0053329D" w:rsidRPr="00966D9F" w:rsidRDefault="002B7C54" w:rsidP="002B7C54">
      <w:pPr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 xml:space="preserve">จำนวน  50 </w:t>
      </w:r>
      <w:r w:rsidR="0053329D" w:rsidRPr="00966D9F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53329D" w:rsidRPr="00862B6A" w:rsidRDefault="0053329D" w:rsidP="002B7C54">
      <w:pPr>
        <w:spacing w:after="0" w:line="240" w:lineRule="auto"/>
        <w:ind w:left="72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62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="002B7C54" w:rsidRPr="00862B6A">
        <w:rPr>
          <w:rFonts w:ascii="TH SarabunIT๙" w:hAnsi="TH SarabunIT๙" w:cs="TH SarabunIT๙"/>
          <w:b/>
          <w:bCs/>
          <w:sz w:val="32"/>
          <w:szCs w:val="32"/>
          <w:cs/>
        </w:rPr>
        <w:t>50</w:t>
      </w:r>
      <w:r w:rsidRPr="00862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</w:p>
    <w:p w:rsidR="0053329D" w:rsidRPr="00966D9F" w:rsidRDefault="0053329D" w:rsidP="005332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๖) วิธีการดำเนินงาน</w:t>
      </w:r>
    </w:p>
    <w:p w:rsidR="0053329D" w:rsidRPr="00966D9F" w:rsidRDefault="0053329D" w:rsidP="00966D9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๖.๑ การเตรียมการ</w:t>
      </w:r>
    </w:p>
    <w:p w:rsidR="0053329D" w:rsidRPr="00966D9F" w:rsidRDefault="0053329D" w:rsidP="00966D9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>จัดทำแผนปฏิบัติราชการ และเขียนโครงการเสนอต่อผู้บริหาร</w:t>
      </w:r>
    </w:p>
    <w:p w:rsidR="0053329D" w:rsidRPr="00966D9F" w:rsidRDefault="0053329D" w:rsidP="00966D9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>ประสานกลุ่มเป้าหมาย และสถานที่จัดงานประชุม/อบรม</w:t>
      </w:r>
    </w:p>
    <w:p w:rsidR="0053329D" w:rsidRPr="00966D9F" w:rsidRDefault="0053329D" w:rsidP="00966D9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66D9F">
        <w:rPr>
          <w:rFonts w:ascii="TH SarabunIT๙" w:hAnsi="TH SarabunIT๙" w:cs="TH SarabunIT๙"/>
          <w:b/>
          <w:bCs/>
          <w:sz w:val="32"/>
          <w:szCs w:val="32"/>
          <w:cs/>
        </w:rPr>
        <w:t>๖.๒ การจัดประชุม/อบรม</w:t>
      </w:r>
    </w:p>
    <w:p w:rsidR="0053329D" w:rsidRPr="00966D9F" w:rsidRDefault="0053329D" w:rsidP="006D143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 w:rsidR="00966D9F" w:rsidRPr="00966D9F">
        <w:rPr>
          <w:rFonts w:ascii="TH SarabunIT๙" w:eastAsia="Gulim" w:hAnsi="TH SarabunIT๙" w:cs="TH SarabunIT๙"/>
          <w:sz w:val="32"/>
          <w:szCs w:val="32"/>
          <w:cs/>
        </w:rPr>
        <w:t>๑</w:t>
      </w:r>
      <w:r w:rsidRPr="00966D9F">
        <w:rPr>
          <w:rFonts w:ascii="TH SarabunIT๙" w:hAnsi="TH SarabunIT๙" w:cs="TH SarabunIT๙"/>
          <w:sz w:val="32"/>
          <w:szCs w:val="32"/>
        </w:rPr>
        <w:t xml:space="preserve"> </w:t>
      </w:r>
      <w:r w:rsidRPr="00966D9F">
        <w:rPr>
          <w:rFonts w:ascii="TH SarabunIT๙" w:hAnsi="TH SarabunIT๙" w:cs="TH SarabunIT๙"/>
          <w:sz w:val="32"/>
          <w:szCs w:val="32"/>
          <w:cs/>
        </w:rPr>
        <w:t>อบรมเสริมสร้างและพัฒนาทางด้านจริยธรรมและการรักษาวินัยเพื่อป้องกันการกระทำผิดวินั</w:t>
      </w:r>
      <w:r w:rsidR="00966D9F">
        <w:rPr>
          <w:rFonts w:ascii="TH SarabunIT๙" w:hAnsi="TH SarabunIT๙" w:cs="TH SarabunIT๙"/>
          <w:sz w:val="32"/>
          <w:szCs w:val="32"/>
          <w:cs/>
        </w:rPr>
        <w:t>ย สำหรับเจ้าหน้าที่</w:t>
      </w:r>
      <w:r w:rsidR="00966D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๒๕๖๕ มีหัวข้อการบรรยาย ดังนี้</w:t>
      </w:r>
    </w:p>
    <w:p w:rsidR="0053329D" w:rsidRPr="00966D9F" w:rsidRDefault="0053329D" w:rsidP="006D143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>ระเบียบวินัยข้าราชการ</w:t>
      </w:r>
    </w:p>
    <w:p w:rsidR="0053329D" w:rsidRPr="00966D9F" w:rsidRDefault="0053329D" w:rsidP="006D143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>กระบวนการดำเนินการเกี่ยวกับวินัย</w:t>
      </w:r>
    </w:p>
    <w:p w:rsidR="0053329D" w:rsidRPr="00966D9F" w:rsidRDefault="0053329D" w:rsidP="006D143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 xml:space="preserve">กิจกรรมที่ ๒ อบรมการป้องกันผลประโยชน์ทับซ้อนโดยใช้หลักสูตรต้านทุจริตศึกษา สำหรับเจ้าหน้าที่ </w:t>
      </w:r>
      <w:r w:rsidR="006D1435"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โรงพยาบาลวังสามหมอ </w:t>
      </w:r>
      <w:r w:rsidRPr="00966D9F">
        <w:rPr>
          <w:rFonts w:ascii="TH SarabunIT๙" w:hAnsi="TH SarabunIT๙" w:cs="TH SarabunIT๙"/>
          <w:sz w:val="32"/>
          <w:szCs w:val="32"/>
          <w:cs/>
        </w:rPr>
        <w:t>ประจำปีงบประมาณ ๒๕๖๕ มีหัวข้อการบรรยายดังนี้</w:t>
      </w:r>
    </w:p>
    <w:p w:rsidR="0053329D" w:rsidRPr="00966D9F" w:rsidRDefault="0053329D" w:rsidP="006D143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>การคิดแยกแยะประโยชน์ส่วนตนและประโยชน์ส่วนรวม</w:t>
      </w:r>
    </w:p>
    <w:p w:rsidR="0053329D" w:rsidRPr="00966D9F" w:rsidRDefault="0053329D" w:rsidP="006D143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>ความไม่ทนและความอายต่อการทุจริต</w:t>
      </w:r>
    </w:p>
    <w:p w:rsidR="0053329D" w:rsidRPr="00966D9F" w:rsidRDefault="0053329D" w:rsidP="006D143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</w:rPr>
        <w:t xml:space="preserve">- 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การประยุกต์หลักความพอเพียงด้วยโมเดล </w:t>
      </w:r>
      <w:proofErr w:type="gramStart"/>
      <w:r w:rsidRPr="00966D9F">
        <w:rPr>
          <w:rFonts w:ascii="TH SarabunIT๙" w:hAnsi="TH SarabunIT๙" w:cs="TH SarabunIT๙"/>
          <w:sz w:val="32"/>
          <w:szCs w:val="32"/>
        </w:rPr>
        <w:t>STRONG :</w:t>
      </w:r>
      <w:proofErr w:type="gramEnd"/>
      <w:r w:rsidRPr="00966D9F">
        <w:rPr>
          <w:rFonts w:ascii="TH SarabunIT๙" w:hAnsi="TH SarabunIT๙" w:cs="TH SarabunIT๙"/>
          <w:sz w:val="32"/>
          <w:szCs w:val="32"/>
        </w:rPr>
        <w:t xml:space="preserve"> </w:t>
      </w:r>
      <w:r w:rsidRPr="00966D9F">
        <w:rPr>
          <w:rFonts w:ascii="TH SarabunIT๙" w:hAnsi="TH SarabunIT๙" w:cs="TH SarabunIT๙"/>
          <w:sz w:val="32"/>
          <w:szCs w:val="32"/>
          <w:cs/>
        </w:rPr>
        <w:t>จิตพอเพียงต้านทุจริต</w:t>
      </w:r>
    </w:p>
    <w:p w:rsidR="0053329D" w:rsidRPr="00862B6A" w:rsidRDefault="0053329D" w:rsidP="005332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2B6A">
        <w:rPr>
          <w:rFonts w:ascii="TH SarabunIT๙" w:hAnsi="TH SarabunIT๙" w:cs="TH SarabunIT๙"/>
          <w:b/>
          <w:bCs/>
          <w:sz w:val="32"/>
          <w:szCs w:val="32"/>
          <w:cs/>
        </w:rPr>
        <w:t>๖.๓ สรุปผล/ประเมินผล</w:t>
      </w:r>
    </w:p>
    <w:p w:rsidR="0053329D" w:rsidRPr="00966D9F" w:rsidRDefault="00862B6A" w:rsidP="00862B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3329D" w:rsidRPr="00966D9F">
        <w:rPr>
          <w:rFonts w:ascii="TH SarabunIT๙" w:hAnsi="TH SarabunIT๙" w:cs="TH SarabunIT๙"/>
          <w:sz w:val="32"/>
          <w:szCs w:val="32"/>
          <w:cs/>
        </w:rPr>
        <w:t>ประเมินผลโครงการเสนอผู้บริหารต่อไป</w:t>
      </w:r>
    </w:p>
    <w:p w:rsidR="0053329D" w:rsidRDefault="0053329D" w:rsidP="0053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2B6A">
        <w:rPr>
          <w:rFonts w:ascii="TH SarabunIT๙" w:hAnsi="TH SarabunIT๙" w:cs="TH SarabunIT๙"/>
          <w:b/>
          <w:bCs/>
          <w:sz w:val="32"/>
          <w:szCs w:val="32"/>
          <w:cs/>
        </w:rPr>
        <w:t>๗)</w:t>
      </w:r>
      <w:r w:rsidR="00862B6A" w:rsidRPr="00862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ระยะเวลาดำเนินการ</w:t>
      </w:r>
      <w:r w:rsidR="00862B6A">
        <w:rPr>
          <w:rFonts w:ascii="TH SarabunIT๙" w:hAnsi="TH SarabunIT๙" w:cs="TH SarabunIT๙"/>
          <w:sz w:val="32"/>
          <w:szCs w:val="32"/>
          <w:cs/>
        </w:rPr>
        <w:t xml:space="preserve"> : เดือน</w:t>
      </w:r>
      <w:r w:rsidR="00862B6A">
        <w:rPr>
          <w:rFonts w:ascii="TH SarabunIT๙" w:hAnsi="TH SarabunIT๙" w:cs="TH SarabunIT๙" w:hint="cs"/>
          <w:sz w:val="32"/>
          <w:szCs w:val="32"/>
          <w:cs/>
        </w:rPr>
        <w:t xml:space="preserve"> พฤษภาคม</w:t>
      </w:r>
      <w:r w:rsidRPr="00966D9F">
        <w:rPr>
          <w:rFonts w:ascii="TH SarabunIT๙" w:hAnsi="TH SarabunIT๙" w:cs="TH SarabunIT๙"/>
          <w:sz w:val="32"/>
          <w:szCs w:val="32"/>
          <w:cs/>
        </w:rPr>
        <w:t xml:space="preserve"> ๒๕๖๕</w:t>
      </w:r>
    </w:p>
    <w:p w:rsidR="00862B6A" w:rsidRDefault="00862B6A" w:rsidP="0053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62B6A" w:rsidRDefault="00862B6A" w:rsidP="0053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62B6A" w:rsidRPr="00966D9F" w:rsidRDefault="00862B6A" w:rsidP="0053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85C" w:rsidRDefault="0053329D" w:rsidP="00862B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66D9F">
        <w:rPr>
          <w:rFonts w:ascii="TH SarabunIT๙" w:hAnsi="TH SarabunIT๙" w:cs="TH SarabunIT๙"/>
          <w:sz w:val="32"/>
          <w:szCs w:val="32"/>
          <w:cs/>
        </w:rPr>
        <w:t>๓/๘) สถานที่ดำเนินการ...</w:t>
      </w:r>
    </w:p>
    <w:p w:rsidR="00D36951" w:rsidRDefault="00D36951" w:rsidP="00862B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36951" w:rsidRDefault="00D36951" w:rsidP="00862B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36951" w:rsidRDefault="00D36951" w:rsidP="00862B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36951" w:rsidRDefault="00D36951" w:rsidP="00862B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36951" w:rsidRDefault="00D36951" w:rsidP="00D369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36951" w:rsidRPr="004A4FE1" w:rsidRDefault="00D36951" w:rsidP="00D369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FE1"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Pr="004A4FE1">
        <w:rPr>
          <w:rFonts w:ascii="TH SarabunIT๙" w:hAnsi="TH SarabunIT๙" w:cs="TH SarabunIT๙"/>
          <w:b/>
          <w:bCs/>
          <w:sz w:val="32"/>
          <w:szCs w:val="32"/>
          <w:cs/>
        </w:rPr>
        <w:t>ครงการอบรมเสริมสร้างและพัฒนาทางด้านจริยธรรม</w:t>
      </w:r>
    </w:p>
    <w:p w:rsidR="00D36951" w:rsidRPr="004A4FE1" w:rsidRDefault="00D36951" w:rsidP="00D369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FE1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การรักษาวินัยเพื่อป้องกันการกระทำผิดวินัยและการป้องกันผลประโยชน์ทับซ้อน</w:t>
      </w:r>
    </w:p>
    <w:p w:rsidR="00D36951" w:rsidRPr="004A4FE1" w:rsidRDefault="00D36951" w:rsidP="00D369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FE1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โรงพยาบาลวังสามหมอ</w:t>
      </w:r>
      <w:r w:rsidRPr="004A4F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จังหวัดอุดรธานี ปีงบประมาณ ๒๕๑๕</w:t>
      </w:r>
    </w:p>
    <w:p w:rsidR="004A4FE1" w:rsidRPr="00D36951" w:rsidRDefault="004A4FE1" w:rsidP="00D369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36951" w:rsidRPr="00B11D4E" w:rsidRDefault="00D36951" w:rsidP="00D369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11D4E">
        <w:rPr>
          <w:rFonts w:ascii="TH SarabunIT๙" w:hAnsi="TH SarabunIT๙" w:cs="TH SarabunIT๙"/>
          <w:b/>
          <w:bCs/>
          <w:sz w:val="32"/>
          <w:szCs w:val="32"/>
          <w:cs/>
        </w:rPr>
        <w:t>๘) สถานที่ดำเนินการ</w:t>
      </w:r>
    </w:p>
    <w:p w:rsidR="00D36951" w:rsidRPr="00D36951" w:rsidRDefault="00D36951" w:rsidP="00B11D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</w:rPr>
        <w:t xml:space="preserve">- </w:t>
      </w:r>
      <w:r w:rsidR="00B11D4E">
        <w:rPr>
          <w:rFonts w:ascii="TH SarabunIT๙" w:hAnsi="TH SarabunIT๙" w:cs="TH SarabunIT๙"/>
          <w:sz w:val="32"/>
          <w:szCs w:val="32"/>
          <w:cs/>
        </w:rPr>
        <w:t>ห้องประชุ</w:t>
      </w:r>
      <w:r w:rsidR="00B11D4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43F48">
        <w:rPr>
          <w:rFonts w:ascii="TH SarabunIT๙" w:hAnsi="TH SarabunIT๙" w:cs="TH SarabunIT๙" w:hint="cs"/>
          <w:sz w:val="32"/>
          <w:szCs w:val="32"/>
          <w:cs/>
        </w:rPr>
        <w:t>ชาววัง</w:t>
      </w:r>
      <w:r w:rsidR="00843F48">
        <w:rPr>
          <w:rFonts w:ascii="TH SarabunIT๙" w:hAnsi="TH SarabunIT๙" w:cs="TH SarabunIT๙"/>
          <w:sz w:val="32"/>
          <w:szCs w:val="32"/>
          <w:cs/>
        </w:rPr>
        <w:t xml:space="preserve"> โรงพยาบาล</w:t>
      </w:r>
      <w:r w:rsidR="00843F48">
        <w:rPr>
          <w:rFonts w:ascii="TH SarabunIT๙" w:hAnsi="TH SarabunIT๙" w:cs="TH SarabunIT๙" w:hint="cs"/>
          <w:sz w:val="32"/>
          <w:szCs w:val="32"/>
          <w:cs/>
        </w:rPr>
        <w:t>วังสามหมอ</w:t>
      </w:r>
    </w:p>
    <w:p w:rsidR="00D36951" w:rsidRPr="00D36951" w:rsidRDefault="00D36951" w:rsidP="00D369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3F48">
        <w:rPr>
          <w:rFonts w:ascii="TH SarabunIT๙" w:hAnsi="TH SarabunIT๙" w:cs="TH SarabunIT๙"/>
          <w:b/>
          <w:bCs/>
          <w:sz w:val="32"/>
          <w:szCs w:val="32"/>
          <w:cs/>
        </w:rPr>
        <w:t>๙) งบประมาณ</w:t>
      </w:r>
      <w:r w:rsidR="00843F48">
        <w:rPr>
          <w:rFonts w:ascii="TH SarabunIT๙" w:hAnsi="TH SarabunIT๙" w:cs="TH SarabunIT๙"/>
          <w:sz w:val="32"/>
          <w:szCs w:val="32"/>
          <w:cs/>
        </w:rPr>
        <w:t xml:space="preserve"> : เงินบำรุงโรงพยาบาล</w:t>
      </w:r>
      <w:r w:rsidR="00843F48">
        <w:rPr>
          <w:rFonts w:ascii="TH SarabunIT๙" w:hAnsi="TH SarabunIT๙" w:cs="TH SarabunIT๙" w:hint="cs"/>
          <w:sz w:val="32"/>
          <w:szCs w:val="32"/>
          <w:cs/>
        </w:rPr>
        <w:t>วังสามหมอ</w:t>
      </w:r>
      <w:r w:rsidRPr="00D36951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มีรายละเอียดดังนี้</w:t>
      </w:r>
    </w:p>
    <w:p w:rsidR="00D36951" w:rsidRDefault="00D36951" w:rsidP="004516B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</w:rPr>
        <w:t>-</w:t>
      </w:r>
      <w:r w:rsidR="0088727E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4516B5">
        <w:rPr>
          <w:rFonts w:ascii="TH SarabunIT๙" w:hAnsi="TH SarabunIT๙" w:cs="TH SarabunIT๙"/>
          <w:sz w:val="32"/>
          <w:szCs w:val="32"/>
          <w:cs/>
        </w:rPr>
        <w:t xml:space="preserve">อาหารว่างและเครื่องดื่ม จำนวน </w:t>
      </w:r>
      <w:r w:rsidR="004516B5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D36951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D36951">
        <w:rPr>
          <w:rFonts w:ascii="TH SarabunIT๙" w:hAnsi="TH SarabunIT๙" w:cs="TH SarabunIT๙"/>
          <w:sz w:val="32"/>
          <w:szCs w:val="32"/>
        </w:rPr>
        <w:t xml:space="preserve">x </w:t>
      </w:r>
      <w:r w:rsidRPr="00D36951">
        <w:rPr>
          <w:rFonts w:ascii="TH SarabunIT๙" w:hAnsi="TH SarabunIT๙" w:cs="TH SarabunIT๙"/>
          <w:sz w:val="32"/>
          <w:szCs w:val="32"/>
          <w:cs/>
        </w:rPr>
        <w:t xml:space="preserve">๒๕ บาท </w:t>
      </w:r>
      <w:r w:rsidRPr="00D36951">
        <w:rPr>
          <w:rFonts w:ascii="TH SarabunIT๙" w:hAnsi="TH SarabunIT๙" w:cs="TH SarabunIT๙"/>
          <w:sz w:val="32"/>
          <w:szCs w:val="32"/>
        </w:rPr>
        <w:t>x</w:t>
      </w:r>
      <w:r w:rsidR="00FB6CF8">
        <w:rPr>
          <w:rFonts w:ascii="TH SarabunIT๙" w:hAnsi="TH SarabunIT๙" w:cs="TH SarabunIT๙"/>
          <w:sz w:val="32"/>
          <w:szCs w:val="32"/>
        </w:rPr>
        <w:t xml:space="preserve"> </w:t>
      </w:r>
      <w:r w:rsidRPr="00D36951">
        <w:rPr>
          <w:rFonts w:ascii="TH SarabunIT๙" w:hAnsi="TH SarabunIT๙" w:cs="TH SarabunIT๙"/>
          <w:sz w:val="32"/>
          <w:szCs w:val="32"/>
          <w:cs/>
        </w:rPr>
        <w:t xml:space="preserve">๒ มื้อ </w:t>
      </w:r>
      <w:r w:rsidRPr="00D36951">
        <w:rPr>
          <w:rFonts w:ascii="TH SarabunIT๙" w:hAnsi="TH SarabunIT๙" w:cs="TH SarabunIT๙"/>
          <w:sz w:val="32"/>
          <w:szCs w:val="32"/>
        </w:rPr>
        <w:t xml:space="preserve">x </w:t>
      </w:r>
      <w:r w:rsidRPr="00D36951">
        <w:rPr>
          <w:rFonts w:ascii="TH SarabunIT๙" w:hAnsi="TH SarabunIT๙" w:cs="TH SarabunIT๙"/>
          <w:sz w:val="32"/>
          <w:szCs w:val="32"/>
          <w:cs/>
        </w:rPr>
        <w:t>๑ วัน</w:t>
      </w:r>
      <w:r w:rsidR="004516B5">
        <w:rPr>
          <w:rFonts w:ascii="TH SarabunIT๙" w:hAnsi="TH SarabunIT๙" w:cs="TH SarabunIT๙"/>
          <w:sz w:val="32"/>
          <w:szCs w:val="32"/>
        </w:rPr>
        <w:t xml:space="preserve"> </w:t>
      </w:r>
      <w:r w:rsidR="004516B5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88727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727E">
        <w:rPr>
          <w:rFonts w:ascii="TH SarabunIT๙" w:hAnsi="TH SarabunIT๙" w:cs="TH SarabunIT๙"/>
          <w:sz w:val="32"/>
          <w:szCs w:val="32"/>
        </w:rPr>
        <w:t>,</w:t>
      </w:r>
      <w:r w:rsidR="0088727E">
        <w:rPr>
          <w:rFonts w:ascii="TH SarabunIT๙" w:hAnsi="TH SarabunIT๙" w:cs="TH SarabunIT๙" w:hint="cs"/>
          <w:sz w:val="32"/>
          <w:szCs w:val="32"/>
          <w:cs/>
        </w:rPr>
        <w:t>500 บาท</w:t>
      </w:r>
    </w:p>
    <w:p w:rsidR="0088727E" w:rsidRPr="0088727E" w:rsidRDefault="0088727E" w:rsidP="004516B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ค่าอาหารกลางวัน จำนวน 50 คน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70 บาท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มื้อ </w:t>
      </w:r>
      <w:r>
        <w:rPr>
          <w:rFonts w:ascii="TH SarabunIT๙" w:hAnsi="TH SarabunIT๙" w:cs="TH SarabunIT๙"/>
          <w:sz w:val="32"/>
          <w:szCs w:val="32"/>
        </w:rPr>
        <w:t xml:space="preserve">x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          </w:t>
      </w:r>
      <w:r w:rsidR="004A2897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4A289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8727E">
        <w:rPr>
          <w:rFonts w:ascii="TH SarabunIT๙" w:hAnsi="TH SarabunIT๙" w:cs="TH SarabunIT๙"/>
          <w:sz w:val="32"/>
          <w:szCs w:val="32"/>
        </w:rPr>
        <w:t>,</w:t>
      </w:r>
      <w:r w:rsidR="004A289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8727E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4A4FE1" w:rsidRPr="004A2897" w:rsidRDefault="004A2897" w:rsidP="004A4FE1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28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รวมงบประมาณทั้งสิ้น </w:t>
      </w:r>
      <w:r w:rsidRPr="004A289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4A289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4A2897"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 w:rsidRPr="004A28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 (</w:t>
      </w:r>
      <w:r w:rsidRPr="004A2897">
        <w:rPr>
          <w:rFonts w:ascii="TH SarabunIT๙" w:hAnsi="TH SarabunIT๙" w:cs="TH SarabunIT๙" w:hint="cs"/>
          <w:b/>
          <w:bCs/>
          <w:sz w:val="32"/>
          <w:szCs w:val="32"/>
          <w:cs/>
        </w:rPr>
        <w:t>หกพัน</w:t>
      </w:r>
      <w:r w:rsidR="00D36951" w:rsidRPr="004A28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บาทถ้วน) </w:t>
      </w:r>
    </w:p>
    <w:p w:rsidR="00D36951" w:rsidRDefault="00D36951" w:rsidP="00D369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8570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 ทุกรายการสามารถถั่วเฉลี่ยกันได้</w:t>
      </w:r>
    </w:p>
    <w:p w:rsidR="004A4FE1" w:rsidRPr="00085701" w:rsidRDefault="004A4FE1" w:rsidP="00D369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6951" w:rsidRPr="00085701" w:rsidRDefault="00D36951" w:rsidP="00D369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85701">
        <w:rPr>
          <w:rFonts w:ascii="TH SarabunIT๙" w:hAnsi="TH SarabunIT๙" w:cs="TH SarabunIT๙"/>
          <w:b/>
          <w:bCs/>
          <w:sz w:val="32"/>
          <w:szCs w:val="32"/>
          <w:cs/>
        </w:rPr>
        <w:t>๑๐) ตัวขี้วัดโครงการ</w:t>
      </w:r>
    </w:p>
    <w:p w:rsidR="00D36951" w:rsidRPr="00D36951" w:rsidRDefault="00D36951" w:rsidP="0008570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</w:rPr>
        <w:t xml:space="preserve">- </w:t>
      </w:r>
      <w:r w:rsidRPr="00D36951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เจ้าหน้าที่ของ </w:t>
      </w:r>
      <w:r w:rsidR="00085701"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โรงพยาบาลวังสามหมอ </w:t>
      </w:r>
      <w:r w:rsidRPr="00D36951">
        <w:rPr>
          <w:rFonts w:ascii="TH SarabunIT๙" w:hAnsi="TH SarabunIT๙" w:cs="TH SarabunIT๙"/>
          <w:sz w:val="32"/>
          <w:szCs w:val="32"/>
          <w:cs/>
        </w:rPr>
        <w:t>ตามกลุ่มเป้าหมาย ทุกคนเข้ารับการอบรม ร้อยละ ๙๐</w:t>
      </w:r>
    </w:p>
    <w:p w:rsidR="004A4FE1" w:rsidRDefault="00D36951" w:rsidP="0008570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</w:rPr>
        <w:t xml:space="preserve">- </w:t>
      </w:r>
      <w:r w:rsidRPr="00D36951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เจ้าหน้าที่ของ </w:t>
      </w:r>
      <w:r w:rsidR="00085701"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โรงพยาบาลวังสามหมอ </w:t>
      </w:r>
      <w:r w:rsidRPr="00D36951">
        <w:rPr>
          <w:rFonts w:ascii="TH SarabunIT๙" w:hAnsi="TH SarabunIT๙" w:cs="TH SarabunIT๙"/>
          <w:sz w:val="32"/>
          <w:szCs w:val="32"/>
          <w:cs/>
        </w:rPr>
        <w:t>ที่เข้ารับการอบรม มีค</w:t>
      </w:r>
      <w:r w:rsidR="00085701">
        <w:rPr>
          <w:rFonts w:ascii="TH SarabunIT๙" w:hAnsi="TH SarabunIT๙" w:cs="TH SarabunIT๙"/>
          <w:sz w:val="32"/>
          <w:szCs w:val="32"/>
          <w:cs/>
        </w:rPr>
        <w:t>วามพึงพอใจในการอบรมเสริมสร้างแล</w:t>
      </w:r>
      <w:r w:rsidR="00085701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36951">
        <w:rPr>
          <w:rFonts w:ascii="TH SarabunIT๙" w:hAnsi="TH SarabunIT๙" w:cs="TH SarabunIT๙"/>
          <w:sz w:val="32"/>
          <w:szCs w:val="32"/>
          <w:cs/>
        </w:rPr>
        <w:t>พัฒนาทางด้านจริยธรรม การรักษาวินัยเพื่อป้องกันการกระทำผิดวินัยและการป้องกันผลประโยชน์ทับซ้อน</w:t>
      </w:r>
      <w:r w:rsidR="00085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6951" w:rsidRPr="00D36951" w:rsidRDefault="00D36951" w:rsidP="004A4F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  <w:cs/>
        </w:rPr>
        <w:t>ร้อยละ ๘๐</w:t>
      </w:r>
    </w:p>
    <w:p w:rsidR="00D36951" w:rsidRPr="00D36951" w:rsidRDefault="00D3695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</w:rPr>
        <w:t xml:space="preserve">- </w:t>
      </w:r>
      <w:r w:rsidR="004A4FE1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เจ้าหน้าที่ของ </w:t>
      </w:r>
      <w:r w:rsidR="00E44D51">
        <w:rPr>
          <w:rFonts w:ascii="TH SarabunIT๙" w:hAnsi="TH SarabunIT๙" w:cs="TH SarabunIT๙" w:hint="cs"/>
          <w:sz w:val="32"/>
          <w:szCs w:val="32"/>
          <w:cs/>
        </w:rPr>
        <w:t>โรงพยาบาลวัง</w:t>
      </w:r>
      <w:r w:rsidR="004A4FE1">
        <w:rPr>
          <w:rFonts w:ascii="TH SarabunIT๙" w:hAnsi="TH SarabunIT๙" w:cs="TH SarabunIT๙" w:hint="cs"/>
          <w:sz w:val="32"/>
          <w:szCs w:val="32"/>
          <w:cs/>
        </w:rPr>
        <w:t>สามหมอ</w:t>
      </w:r>
      <w:r w:rsidRPr="00D36951">
        <w:rPr>
          <w:rFonts w:ascii="TH SarabunIT๙" w:hAnsi="TH SarabunIT๙" w:cs="TH SarabunIT๙"/>
          <w:sz w:val="32"/>
          <w:szCs w:val="32"/>
          <w:cs/>
        </w:rPr>
        <w:t xml:space="preserve"> มีความรู้เกี่ยวกับจริยธรรมในการปฏิบัติงานและการรักษาวินัยรวมทั้งการป้องกันมีให้กระทำผิดวินัยและการป้องกันผลประโยชน์ทับข้อน เพิ่มขึ้นร้อยละ ๘๐</w:t>
      </w:r>
    </w:p>
    <w:p w:rsidR="00D36951" w:rsidRPr="004A4FE1" w:rsidRDefault="00D36951" w:rsidP="00D369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A4FE1">
        <w:rPr>
          <w:rFonts w:ascii="TH SarabunIT๙" w:hAnsi="TH SarabunIT๙" w:cs="TH SarabunIT๙"/>
          <w:b/>
          <w:bCs/>
          <w:sz w:val="32"/>
          <w:szCs w:val="32"/>
          <w:cs/>
        </w:rPr>
        <w:t>๑๑) การประเมินผล</w:t>
      </w:r>
    </w:p>
    <w:p w:rsidR="00D36951" w:rsidRPr="00D36951" w:rsidRDefault="004A4FE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36951" w:rsidRPr="00D36951">
        <w:rPr>
          <w:rFonts w:ascii="TH SarabunIT๙" w:hAnsi="TH SarabunIT๙" w:cs="TH SarabunIT๙"/>
          <w:sz w:val="32"/>
          <w:szCs w:val="32"/>
          <w:cs/>
        </w:rPr>
        <w:t>จากจำนวนกลุ่มเป้าหมายที่เข้าอบรม</w:t>
      </w:r>
    </w:p>
    <w:p w:rsidR="00D36951" w:rsidRPr="00D36951" w:rsidRDefault="00D3695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</w:rPr>
        <w:t xml:space="preserve">- </w:t>
      </w:r>
      <w:r w:rsidRPr="00D36951">
        <w:rPr>
          <w:rFonts w:ascii="TH SarabunIT๙" w:hAnsi="TH SarabunIT๙" w:cs="TH SarabunIT๙"/>
          <w:sz w:val="32"/>
          <w:szCs w:val="32"/>
          <w:cs/>
        </w:rPr>
        <w:t>จากการวัดความพึงพอใจของผู้เข้าอบรม</w:t>
      </w:r>
    </w:p>
    <w:p w:rsidR="00D36951" w:rsidRDefault="00D3695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6951">
        <w:rPr>
          <w:rFonts w:ascii="TH SarabunIT๙" w:hAnsi="TH SarabunIT๙" w:cs="TH SarabunIT๙"/>
          <w:sz w:val="32"/>
          <w:szCs w:val="32"/>
        </w:rPr>
        <w:t xml:space="preserve">- </w:t>
      </w:r>
      <w:r w:rsidRPr="00D36951">
        <w:rPr>
          <w:rFonts w:ascii="TH SarabunIT๙" w:hAnsi="TH SarabunIT๙" w:cs="TH SarabunIT๙"/>
          <w:sz w:val="32"/>
          <w:szCs w:val="32"/>
          <w:cs/>
        </w:rPr>
        <w:t>จากการทดสอบความรู้ ก่อน-หลัง เข้าอบรม</w:t>
      </w:r>
    </w:p>
    <w:p w:rsidR="004A4FE1" w:rsidRDefault="004A4FE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FE1" w:rsidRDefault="004A4FE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FE1" w:rsidRDefault="004A4FE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FE1" w:rsidRDefault="004A4FE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FE1" w:rsidRDefault="004A4FE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FE1" w:rsidRDefault="004A4FE1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6C2" w:rsidRDefault="004A46C2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6C2" w:rsidRDefault="004A46C2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6C2" w:rsidRDefault="004A46C2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6C2" w:rsidRDefault="004A46C2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6C2" w:rsidRDefault="004A46C2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6C2" w:rsidRDefault="004A46C2" w:rsidP="004A4F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4FE1" w:rsidRDefault="004A4FE1" w:rsidP="009741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6951" w:rsidRDefault="004A46C2" w:rsidP="009741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๔/ ๑๒) ประโย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D36951" w:rsidRPr="00D36951">
        <w:rPr>
          <w:rFonts w:ascii="TH SarabunIT๙" w:hAnsi="TH SarabunIT๙" w:cs="TH SarabunIT๙"/>
          <w:sz w:val="32"/>
          <w:szCs w:val="32"/>
          <w:cs/>
        </w:rPr>
        <w:t>น์ที่คาดว่าจะได้รับ...</w:t>
      </w:r>
    </w:p>
    <w:p w:rsidR="00DE30AC" w:rsidRDefault="00DE30AC" w:rsidP="004A46C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DE30AC" w:rsidRPr="004A4FE1" w:rsidRDefault="00DE30AC" w:rsidP="00DE30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FE1"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Pr="004A4FE1">
        <w:rPr>
          <w:rFonts w:ascii="TH SarabunIT๙" w:hAnsi="TH SarabunIT๙" w:cs="TH SarabunIT๙"/>
          <w:b/>
          <w:bCs/>
          <w:sz w:val="32"/>
          <w:szCs w:val="32"/>
          <w:cs/>
        </w:rPr>
        <w:t>ครงการอบรมเสริมสร้างและพัฒนาทางด้านจริยธรรม</w:t>
      </w:r>
    </w:p>
    <w:p w:rsidR="00DE30AC" w:rsidRPr="004A4FE1" w:rsidRDefault="00DE30AC" w:rsidP="00DE30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FE1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การรักษาวินัยเพื่อป้องกันการกระทำผิดวินัยและการป้องกันผลประโยชน์ทับซ้อน</w:t>
      </w:r>
    </w:p>
    <w:p w:rsidR="00DE30AC" w:rsidRPr="004A4FE1" w:rsidRDefault="00DE30AC" w:rsidP="00DE30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FE1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โรงพยาบาลวังสามหมอ</w:t>
      </w:r>
      <w:r w:rsidRPr="004A4F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จังหวัดอุดรธานี ปีงบประมาณ ๒๕๑๕</w:t>
      </w:r>
    </w:p>
    <w:p w:rsidR="00DE30AC" w:rsidRDefault="00DE30AC" w:rsidP="00DE30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30AC" w:rsidRDefault="00DE30AC" w:rsidP="00DE30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30AC">
        <w:rPr>
          <w:rFonts w:ascii="TH SarabunIT๙" w:hAnsi="TH SarabunIT๙" w:cs="TH SarabunIT๙"/>
          <w:b/>
          <w:bCs/>
          <w:sz w:val="32"/>
          <w:szCs w:val="32"/>
        </w:rPr>
        <w:t xml:space="preserve">12) </w:t>
      </w:r>
      <w:r w:rsidRPr="00DE30A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ประโยชน์ที่คาดว่าจะได้รับ</w:t>
      </w:r>
    </w:p>
    <w:p w:rsidR="009145C3" w:rsidRPr="009145C3" w:rsidRDefault="009145C3" w:rsidP="009145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เจ้าหน้าที่ของ 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โรงพยาบาลวังสามหมอ</w:t>
      </w:r>
      <w:r w:rsidRPr="009145C3">
        <w:rPr>
          <w:rFonts w:ascii="TH SarabunIT๙" w:hAnsi="TH SarabunIT๙" w:cs="TH SarabunIT๙"/>
          <w:sz w:val="32"/>
          <w:szCs w:val="32"/>
          <w:cs/>
        </w:rPr>
        <w:t xml:space="preserve"> มีความรู้เกี่ยวกับจริยธรรมในการปฏิบัติงานและการรักษาวินัยรวมทั้งการป้องกันมิให้กระทำผิดวินัย</w:t>
      </w:r>
    </w:p>
    <w:p w:rsidR="009145C3" w:rsidRPr="009145C3" w:rsidRDefault="009145C3" w:rsidP="009145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45C3">
        <w:rPr>
          <w:rFonts w:ascii="TH SarabunIT๙" w:hAnsi="TH SarabunIT๙" w:cs="TH SarabunIT๙"/>
          <w:sz w:val="32"/>
          <w:szCs w:val="32"/>
          <w:cs/>
        </w:rPr>
        <w:t xml:space="preserve">- เจ้าหน้าที่ของ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โรงพยาบาลวังสามหมอ </w:t>
      </w:r>
      <w:r w:rsidRPr="009145C3">
        <w:rPr>
          <w:rFonts w:ascii="TH SarabunIT๙" w:hAnsi="TH SarabunIT๙" w:cs="TH SarabunIT๙"/>
          <w:sz w:val="32"/>
          <w:szCs w:val="32"/>
          <w:cs/>
        </w:rPr>
        <w:t>มีความรู้เกี่ยวกับการป้องกันผลประโยชน์ทับซ้อน</w:t>
      </w:r>
    </w:p>
    <w:p w:rsidR="009145C3" w:rsidRDefault="009145C3" w:rsidP="009145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45C3">
        <w:rPr>
          <w:rFonts w:ascii="TH SarabunIT๙" w:hAnsi="TH SarabunIT๙" w:cs="TH SarabunIT๙"/>
          <w:sz w:val="32"/>
          <w:szCs w:val="32"/>
          <w:cs/>
        </w:rPr>
        <w:t xml:space="preserve">- ประชาชนผู้รับบริการมีความเชื่อมั่นศรัทธา </w:t>
      </w:r>
      <w:r w:rsidR="00E65F86">
        <w:rPr>
          <w:rFonts w:ascii="TH SarabunIT๙" w:hAnsi="TH SarabunIT๙" w:cs="TH SarabunIT๙"/>
          <w:sz w:val="32"/>
          <w:szCs w:val="32"/>
          <w:cs/>
        </w:rPr>
        <w:t>และพึงพอใจต่อการบริหารราชการของ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โรงพยาบาลวังสามหมอ</w:t>
      </w:r>
    </w:p>
    <w:p w:rsidR="006C0F63" w:rsidRDefault="006C0F63" w:rsidP="009145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C0F63" w:rsidRDefault="006C0F63" w:rsidP="006C0F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0F63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6C0F6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6C0F6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ผู้เขียนโครงการ</w:t>
      </w:r>
    </w:p>
    <w:p w:rsidR="006C0F63" w:rsidRDefault="006C0F63" w:rsidP="006C0F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0F63" w:rsidRDefault="006C0F63" w:rsidP="006C0F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0F63" w:rsidRPr="006C0F63" w:rsidRDefault="006C0F63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C0F63">
        <w:rPr>
          <w:rFonts w:ascii="TH SarabunIT๙" w:hAnsi="TH SarabunIT๙" w:cs="TH SarabunIT๙"/>
          <w:sz w:val="32"/>
          <w:szCs w:val="32"/>
        </w:rPr>
        <w:t>(</w:t>
      </w:r>
      <w:r w:rsidR="00951AD9">
        <w:rPr>
          <w:rFonts w:ascii="TH SarabunIT๙" w:hAnsi="TH SarabunIT๙" w:cs="TH SarabunIT๙" w:hint="cs"/>
          <w:sz w:val="32"/>
          <w:szCs w:val="32"/>
          <w:cs/>
        </w:rPr>
        <w:t>นางสาวยลธิดา กิ่งหลักเมือง</w:t>
      </w:r>
      <w:r w:rsidRPr="006C0F63">
        <w:rPr>
          <w:rFonts w:ascii="TH SarabunIT๙" w:hAnsi="TH SarabunIT๙" w:cs="TH SarabunIT๙"/>
          <w:sz w:val="32"/>
          <w:szCs w:val="32"/>
        </w:rPr>
        <w:t>)</w:t>
      </w:r>
    </w:p>
    <w:p w:rsidR="006C0F63" w:rsidRDefault="00951AD9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เจ้าพนักงานพัสดุ</w:t>
      </w:r>
    </w:p>
    <w:p w:rsidR="006C0F63" w:rsidRDefault="006C0F63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C0F63" w:rsidRPr="000A4A9A" w:rsidRDefault="006C0F63" w:rsidP="006C0F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4A9A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0A4A9A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A4A9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ผู้เสนอโครงการ</w:t>
      </w:r>
    </w:p>
    <w:p w:rsidR="00DE30AC" w:rsidRDefault="00DE30AC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66B5" w:rsidRDefault="00C066B5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C0F63" w:rsidRPr="006C0F63" w:rsidRDefault="006C0F63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C0F63">
        <w:rPr>
          <w:rFonts w:ascii="TH SarabunIT๙" w:hAnsi="TH SarabunIT๙" w:cs="TH SarabunIT๙"/>
          <w:sz w:val="32"/>
          <w:szCs w:val="32"/>
        </w:rPr>
        <w:t>(</w:t>
      </w:r>
      <w:r w:rsidRPr="006C0F63">
        <w:rPr>
          <w:rFonts w:ascii="TH SarabunIT๙" w:hAnsi="TH SarabunIT๙" w:cs="TH SarabunIT๙" w:hint="cs"/>
          <w:sz w:val="32"/>
          <w:szCs w:val="32"/>
          <w:cs/>
        </w:rPr>
        <w:t>นายสุนันท์ สุนันท์</w:t>
      </w:r>
      <w:r w:rsidRPr="006C0F63">
        <w:rPr>
          <w:rFonts w:ascii="TH SarabunIT๙" w:hAnsi="TH SarabunIT๙" w:cs="TH SarabunIT๙"/>
          <w:sz w:val="32"/>
          <w:szCs w:val="32"/>
        </w:rPr>
        <w:t>)</w:t>
      </w:r>
    </w:p>
    <w:p w:rsidR="006C0F63" w:rsidRDefault="006C0F63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C0F63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p w:rsidR="00951AD9" w:rsidRDefault="00951AD9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1AD9" w:rsidRDefault="00951AD9" w:rsidP="00951A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1AD9">
        <w:rPr>
          <w:rFonts w:ascii="TH SarabunIT๙" w:hAnsi="TH SarabunIT๙" w:cs="TH SarabunIT๙"/>
          <w:b/>
          <w:bCs/>
          <w:sz w:val="32"/>
          <w:szCs w:val="32"/>
        </w:rPr>
        <w:t xml:space="preserve">15) </w:t>
      </w:r>
      <w:r w:rsidRPr="00951AD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ผู้เห็นชอบโครงการ</w:t>
      </w:r>
    </w:p>
    <w:p w:rsidR="00951AD9" w:rsidRDefault="00951AD9" w:rsidP="00951A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66B5" w:rsidRDefault="00C066B5" w:rsidP="00951A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1AD9" w:rsidRDefault="00951AD9" w:rsidP="00951A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1AD9" w:rsidRPr="00951AD9" w:rsidRDefault="00951AD9" w:rsidP="00951A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1AD9">
        <w:rPr>
          <w:rFonts w:ascii="TH SarabunIT๙" w:hAnsi="TH SarabunIT๙" w:cs="TH SarabunIT๙"/>
          <w:sz w:val="32"/>
          <w:szCs w:val="32"/>
        </w:rPr>
        <w:t>(</w:t>
      </w:r>
      <w:r w:rsidRPr="00951AD9">
        <w:rPr>
          <w:rFonts w:ascii="TH SarabunIT๙" w:hAnsi="TH SarabunIT๙" w:cs="TH SarabunIT๙" w:hint="cs"/>
          <w:sz w:val="32"/>
          <w:szCs w:val="32"/>
          <w:cs/>
        </w:rPr>
        <w:t xml:space="preserve">นายเกรียงไกร </w:t>
      </w:r>
      <w:proofErr w:type="spellStart"/>
      <w:r w:rsidRPr="00951AD9">
        <w:rPr>
          <w:rFonts w:ascii="TH SarabunIT๙" w:hAnsi="TH SarabunIT๙" w:cs="TH SarabunIT๙" w:hint="cs"/>
          <w:sz w:val="32"/>
          <w:szCs w:val="32"/>
          <w:cs/>
        </w:rPr>
        <w:t>ไกยวรรณ์</w:t>
      </w:r>
      <w:proofErr w:type="spellEnd"/>
      <w:r w:rsidRPr="00951AD9">
        <w:rPr>
          <w:rFonts w:ascii="TH SarabunIT๙" w:hAnsi="TH SarabunIT๙" w:cs="TH SarabunIT๙"/>
          <w:sz w:val="32"/>
          <w:szCs w:val="32"/>
        </w:rPr>
        <w:t>)</w:t>
      </w:r>
    </w:p>
    <w:p w:rsidR="00951AD9" w:rsidRDefault="00951AD9" w:rsidP="00951A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1AD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ผู้อำนวยการโรงพยาบาลวังสามหมอ</w:t>
      </w:r>
    </w:p>
    <w:p w:rsidR="00C066B5" w:rsidRDefault="00C066B5" w:rsidP="00951A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66B5" w:rsidRDefault="00C066B5" w:rsidP="00C066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066B5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C066B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066B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ผู้อนุมัติโครงการ</w:t>
      </w:r>
    </w:p>
    <w:p w:rsidR="00C066B5" w:rsidRDefault="00C066B5" w:rsidP="00C066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66B5" w:rsidRDefault="00C066B5" w:rsidP="00C066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66B5" w:rsidRPr="00C066B5" w:rsidRDefault="00C066B5" w:rsidP="00C066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C0F63" w:rsidRDefault="006C0F63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D7B" w:rsidRDefault="00E32D7B" w:rsidP="006C0F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D7B" w:rsidRPr="006C0F63" w:rsidRDefault="00E32D7B" w:rsidP="00ED7CE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5/17) </w:t>
      </w:r>
      <w:r>
        <w:rPr>
          <w:rFonts w:ascii="TH SarabunIT๙" w:hAnsi="TH SarabunIT๙" w:cs="TH SarabunIT๙" w:hint="cs"/>
          <w:sz w:val="32"/>
          <w:szCs w:val="32"/>
          <w:cs/>
        </w:rPr>
        <w:t>ผังควบคุมกำกับ...</w:t>
      </w:r>
    </w:p>
    <w:sectPr w:rsidR="00E32D7B" w:rsidRPr="006C0F63" w:rsidSect="00DA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4B" w:rsidRDefault="00053A4B" w:rsidP="00ED7CED">
      <w:pPr>
        <w:spacing w:after="0" w:line="240" w:lineRule="auto"/>
      </w:pPr>
      <w:r>
        <w:separator/>
      </w:r>
    </w:p>
  </w:endnote>
  <w:endnote w:type="continuationSeparator" w:id="0">
    <w:p w:rsidR="00053A4B" w:rsidRDefault="00053A4B" w:rsidP="00ED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D" w:rsidRDefault="00ED7C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D" w:rsidRDefault="00ED7C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D" w:rsidRDefault="00ED7C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4B" w:rsidRDefault="00053A4B" w:rsidP="00ED7CED">
      <w:pPr>
        <w:spacing w:after="0" w:line="240" w:lineRule="auto"/>
      </w:pPr>
      <w:r>
        <w:separator/>
      </w:r>
    </w:p>
  </w:footnote>
  <w:footnote w:type="continuationSeparator" w:id="0">
    <w:p w:rsidR="00053A4B" w:rsidRDefault="00053A4B" w:rsidP="00ED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D" w:rsidRDefault="00ED7C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D" w:rsidRDefault="00ED7C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D" w:rsidRDefault="00ED7C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C6"/>
    <w:rsid w:val="00053A4B"/>
    <w:rsid w:val="00085701"/>
    <w:rsid w:val="000A4A9A"/>
    <w:rsid w:val="000B5A49"/>
    <w:rsid w:val="00132165"/>
    <w:rsid w:val="002B7C54"/>
    <w:rsid w:val="00353443"/>
    <w:rsid w:val="00353FF0"/>
    <w:rsid w:val="003C1953"/>
    <w:rsid w:val="004055C0"/>
    <w:rsid w:val="00435D4F"/>
    <w:rsid w:val="004516B5"/>
    <w:rsid w:val="00494DC6"/>
    <w:rsid w:val="004A2897"/>
    <w:rsid w:val="004A46C2"/>
    <w:rsid w:val="004A4FE1"/>
    <w:rsid w:val="004C3028"/>
    <w:rsid w:val="0053329D"/>
    <w:rsid w:val="00571B68"/>
    <w:rsid w:val="006C0F63"/>
    <w:rsid w:val="006D1435"/>
    <w:rsid w:val="0079685C"/>
    <w:rsid w:val="00843F48"/>
    <w:rsid w:val="00862B6A"/>
    <w:rsid w:val="0088727E"/>
    <w:rsid w:val="009145C3"/>
    <w:rsid w:val="00951AD9"/>
    <w:rsid w:val="00966D9F"/>
    <w:rsid w:val="009741A7"/>
    <w:rsid w:val="009D2C1D"/>
    <w:rsid w:val="00A85E25"/>
    <w:rsid w:val="00AC4D6A"/>
    <w:rsid w:val="00B11D4E"/>
    <w:rsid w:val="00B95557"/>
    <w:rsid w:val="00B96B7F"/>
    <w:rsid w:val="00C066B5"/>
    <w:rsid w:val="00C3092B"/>
    <w:rsid w:val="00CF156A"/>
    <w:rsid w:val="00D227B7"/>
    <w:rsid w:val="00D36951"/>
    <w:rsid w:val="00DA74D4"/>
    <w:rsid w:val="00DE30AC"/>
    <w:rsid w:val="00E32D7B"/>
    <w:rsid w:val="00E44D51"/>
    <w:rsid w:val="00E65F86"/>
    <w:rsid w:val="00ED58B3"/>
    <w:rsid w:val="00ED7CED"/>
    <w:rsid w:val="00FB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D7CED"/>
  </w:style>
  <w:style w:type="paragraph" w:styleId="a5">
    <w:name w:val="footer"/>
    <w:basedOn w:val="a"/>
    <w:link w:val="a6"/>
    <w:uiPriority w:val="99"/>
    <w:unhideWhenUsed/>
    <w:rsid w:val="00ED7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D7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D7CED"/>
  </w:style>
  <w:style w:type="paragraph" w:styleId="a5">
    <w:name w:val="footer"/>
    <w:basedOn w:val="a"/>
    <w:link w:val="a6"/>
    <w:uiPriority w:val="99"/>
    <w:unhideWhenUsed/>
    <w:rsid w:val="00ED7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D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D97A-E527-4429-8B8A-D8887042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KAKAI11022</cp:lastModifiedBy>
  <cp:revision>2</cp:revision>
  <cp:lastPrinted>2022-04-01T01:56:00Z</cp:lastPrinted>
  <dcterms:created xsi:type="dcterms:W3CDTF">2022-04-21T04:20:00Z</dcterms:created>
  <dcterms:modified xsi:type="dcterms:W3CDTF">2022-04-21T04:20:00Z</dcterms:modified>
</cp:coreProperties>
</file>